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47E3B" w14:textId="76F3468C" w:rsidR="009E3F5A" w:rsidRDefault="00746E46" w:rsidP="00746E4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College Planning Steps for S</w:t>
      </w:r>
      <w:r w:rsidR="00AF2797">
        <w:rPr>
          <w:rFonts w:ascii="Times New Roman" w:hAnsi="Times New Roman" w:cs="Times New Roman"/>
          <w:b/>
          <w:u w:val="single"/>
        </w:rPr>
        <w:t>ENIORS</w:t>
      </w:r>
    </w:p>
    <w:p w14:paraId="7B7B67FC" w14:textId="77777777" w:rsidR="00746E46" w:rsidRDefault="00746E46" w:rsidP="00746E46">
      <w:pPr>
        <w:rPr>
          <w:rFonts w:ascii="Times New Roman" w:hAnsi="Times New Roman" w:cs="Times New Roman"/>
        </w:rPr>
      </w:pPr>
    </w:p>
    <w:p w14:paraId="4851247C" w14:textId="77777777" w:rsidR="00746E46" w:rsidRPr="00746E46" w:rsidRDefault="00746E46" w:rsidP="00746E46">
      <w:pPr>
        <w:rPr>
          <w:rFonts w:ascii="Times New Roman" w:hAnsi="Times New Roman" w:cs="Times New Roman"/>
        </w:rPr>
      </w:pPr>
      <w:r w:rsidRPr="00AF2797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Pr="00AF2797">
        <w:rPr>
          <w:rFonts w:ascii="Times New Roman" w:hAnsi="Times New Roman" w:cs="Times New Roman"/>
          <w:u w:val="single"/>
        </w:rPr>
        <w:t>Know your current GPA, test scores and class rank</w:t>
      </w:r>
      <w:r w:rsidRPr="00746E46">
        <w:rPr>
          <w:rFonts w:ascii="Times New Roman" w:hAnsi="Times New Roman" w:cs="Times New Roman"/>
        </w:rPr>
        <w:t xml:space="preserve"> </w:t>
      </w:r>
      <w:r w:rsidRPr="00AF2797">
        <w:rPr>
          <w:rFonts w:ascii="Times New Roman" w:hAnsi="Times New Roman" w:cs="Times New Roman"/>
          <w:b/>
          <w:i/>
        </w:rPr>
        <w:t>before</w:t>
      </w:r>
      <w:r w:rsidRPr="00746E46">
        <w:rPr>
          <w:rFonts w:ascii="Times New Roman" w:hAnsi="Times New Roman" w:cs="Times New Roman"/>
        </w:rPr>
        <w:t xml:space="preserve"> you apply for admission or scholarships.</w:t>
      </w:r>
    </w:p>
    <w:p w14:paraId="6BF17F49" w14:textId="77777777" w:rsidR="00746E46" w:rsidRDefault="00746E46" w:rsidP="00746E46">
      <w:r w:rsidRPr="00AF2797">
        <w:rPr>
          <w:b/>
        </w:rPr>
        <w:t>2.</w:t>
      </w:r>
      <w:r>
        <w:t xml:space="preserve"> </w:t>
      </w:r>
      <w:r w:rsidRPr="00AF2797">
        <w:rPr>
          <w:u w:val="single"/>
        </w:rPr>
        <w:t>Maintain or improve your GPA throughout the year.</w:t>
      </w:r>
      <w:r>
        <w:t xml:space="preserve"> Avoid “senioritis”.</w:t>
      </w:r>
    </w:p>
    <w:p w14:paraId="2AAD1659" w14:textId="77777777" w:rsidR="00746E46" w:rsidRDefault="00746E46" w:rsidP="00746E46">
      <w:r w:rsidRPr="00AF2797">
        <w:rPr>
          <w:b/>
        </w:rPr>
        <w:t>3.</w:t>
      </w:r>
      <w:r>
        <w:t xml:space="preserve"> </w:t>
      </w:r>
      <w:r w:rsidRPr="00AF2797">
        <w:rPr>
          <w:u w:val="single"/>
        </w:rPr>
        <w:t>Update your resume</w:t>
      </w:r>
      <w:r>
        <w:t>—strengthen your leadership skills. Make several copies. Be sure one is included for every “borderline” school you apply. The resume is not required, by colleges, but is a GREAT way to set you apart from other applicants.</w:t>
      </w:r>
    </w:p>
    <w:p w14:paraId="4D3F0D80" w14:textId="77777777" w:rsidR="00746E46" w:rsidRDefault="00746E46" w:rsidP="00746E46">
      <w:r w:rsidRPr="00AF2797">
        <w:rPr>
          <w:b/>
        </w:rPr>
        <w:t>4.</w:t>
      </w:r>
      <w:r>
        <w:t xml:space="preserve"> </w:t>
      </w:r>
      <w:r w:rsidRPr="00AF2797">
        <w:rPr>
          <w:u w:val="single"/>
        </w:rPr>
        <w:t>Search for scholarships</w:t>
      </w:r>
      <w:r>
        <w:t xml:space="preserve"> throughout the year:</w:t>
      </w:r>
    </w:p>
    <w:p w14:paraId="06F5D80C" w14:textId="77777777" w:rsidR="00746E46" w:rsidRDefault="00746E46" w:rsidP="00746E46">
      <w:r>
        <w:tab/>
      </w:r>
      <w:hyperlink r:id="rId6" w:history="1">
        <w:r w:rsidRPr="00595F42">
          <w:rPr>
            <w:rStyle w:val="Hyperlink"/>
          </w:rPr>
          <w:t>www.meritaid.com</w:t>
        </w:r>
      </w:hyperlink>
      <w:r>
        <w:t xml:space="preserve"> --merit scholarships offered by 4-year colleges</w:t>
      </w:r>
    </w:p>
    <w:p w14:paraId="206DF118" w14:textId="77777777" w:rsidR="00746E46" w:rsidRDefault="00746E46" w:rsidP="00746E46">
      <w:r>
        <w:tab/>
      </w:r>
      <w:r>
        <w:rPr>
          <w:u w:val="single"/>
        </w:rPr>
        <w:t>A’s and B’s of Academic Scholarships</w:t>
      </w:r>
      <w:r>
        <w:t xml:space="preserve"> by Anna </w:t>
      </w:r>
      <w:proofErr w:type="spellStart"/>
      <w:r>
        <w:t>Leider</w:t>
      </w:r>
      <w:proofErr w:type="spellEnd"/>
      <w:r>
        <w:t xml:space="preserve">. </w:t>
      </w:r>
      <w:proofErr w:type="gramStart"/>
      <w:r>
        <w:t>In Mr. H’s office.</w:t>
      </w:r>
      <w:proofErr w:type="gramEnd"/>
    </w:p>
    <w:p w14:paraId="34C6EA0E" w14:textId="77777777" w:rsidR="00746E46" w:rsidRDefault="00746E46" w:rsidP="00746E46">
      <w:r>
        <w:tab/>
        <w:t>Each college’s Financial Aid website—contains scholarships offered by that college.</w:t>
      </w:r>
    </w:p>
    <w:p w14:paraId="4E0DE7BD" w14:textId="77777777" w:rsidR="00746E46" w:rsidRDefault="00746E46" w:rsidP="00746E46">
      <w:r>
        <w:tab/>
      </w:r>
      <w:hyperlink r:id="rId7" w:history="1">
        <w:r w:rsidRPr="00595F42">
          <w:rPr>
            <w:rStyle w:val="Hyperlink"/>
          </w:rPr>
          <w:t>www.fastweb.com</w:t>
        </w:r>
      </w:hyperlink>
      <w:r>
        <w:t xml:space="preserve"> --scholarships offered by state and regional private donors (not colleges).</w:t>
      </w:r>
    </w:p>
    <w:p w14:paraId="06801089" w14:textId="77777777" w:rsidR="00746E46" w:rsidRDefault="00746E46" w:rsidP="00746E46">
      <w:r>
        <w:tab/>
        <w:t>High School Library—Scholarships from local private donors (</w:t>
      </w:r>
      <w:r w:rsidRPr="00746E46">
        <w:rPr>
          <w:b/>
        </w:rPr>
        <w:t>College Notes</w:t>
      </w:r>
      <w:r>
        <w:t xml:space="preserve"> on LC website)</w:t>
      </w:r>
    </w:p>
    <w:p w14:paraId="7AAC088A" w14:textId="77777777" w:rsidR="00746E46" w:rsidRDefault="00746E46" w:rsidP="00746E46">
      <w:r w:rsidRPr="00AF2797">
        <w:rPr>
          <w:b/>
        </w:rPr>
        <w:t>5.</w:t>
      </w:r>
      <w:r>
        <w:t xml:space="preserve"> </w:t>
      </w:r>
      <w:r w:rsidRPr="00AF2797">
        <w:rPr>
          <w:u w:val="single"/>
        </w:rPr>
        <w:t>Prospective College Student-Athletes.</w:t>
      </w:r>
      <w:r>
        <w:t xml:space="preserve"> Division 1 or 2: Register with NCAA Clearinghouse. </w:t>
      </w:r>
      <w:proofErr w:type="gramStart"/>
      <w:r>
        <w:t>$60 fee.</w:t>
      </w:r>
      <w:proofErr w:type="gramEnd"/>
      <w:r>
        <w:t xml:space="preserve"> Provides grades for all schools in that division, for academic standing purposes. Please register on-line: </w:t>
      </w:r>
      <w:hyperlink r:id="rId8" w:history="1">
        <w:r w:rsidRPr="00595F42">
          <w:rPr>
            <w:rStyle w:val="Hyperlink"/>
          </w:rPr>
          <w:t>www.eligibilitycenter.org</w:t>
        </w:r>
      </w:hyperlink>
      <w:proofErr w:type="gramStart"/>
      <w:r>
        <w:t xml:space="preserve"> .</w:t>
      </w:r>
      <w:proofErr w:type="gramEnd"/>
      <w:r>
        <w:t xml:space="preserve">  For NAIA schools: </w:t>
      </w:r>
      <w:hyperlink r:id="rId9" w:history="1">
        <w:r w:rsidRPr="00595F42">
          <w:rPr>
            <w:rStyle w:val="Hyperlink"/>
          </w:rPr>
          <w:t>www.playnaia.org</w:t>
        </w:r>
      </w:hyperlink>
      <w:proofErr w:type="gramStart"/>
      <w:r>
        <w:t xml:space="preserve">  .</w:t>
      </w:r>
      <w:proofErr w:type="gramEnd"/>
      <w:r>
        <w:t xml:space="preserve"> </w:t>
      </w:r>
      <w:proofErr w:type="gramStart"/>
      <w:r>
        <w:t>$65 fee.</w:t>
      </w:r>
      <w:proofErr w:type="gramEnd"/>
      <w:r>
        <w:t xml:space="preserve"> Only need to register one time, and let Mr. H know when you register so he can send the required transcripts.</w:t>
      </w:r>
    </w:p>
    <w:p w14:paraId="3FEDC0F5" w14:textId="77777777" w:rsidR="00746E46" w:rsidRDefault="00746E46" w:rsidP="00746E46">
      <w:r w:rsidRPr="00AF2797">
        <w:rPr>
          <w:b/>
        </w:rPr>
        <w:t>6.</w:t>
      </w:r>
      <w:r>
        <w:t xml:space="preserve"> </w:t>
      </w:r>
      <w:r w:rsidRPr="00AF2797">
        <w:rPr>
          <w:u w:val="single"/>
        </w:rPr>
        <w:t>Finish all of your college visits by Thanksgiving.</w:t>
      </w:r>
      <w:r>
        <w:t xml:space="preserve"> Know the names and contact #s of college reps.</w:t>
      </w:r>
    </w:p>
    <w:p w14:paraId="1F104814" w14:textId="4F468934" w:rsidR="00746E46" w:rsidRDefault="00746E46" w:rsidP="00746E46">
      <w:r w:rsidRPr="00AF2797">
        <w:rPr>
          <w:b/>
        </w:rPr>
        <w:t>7.</w:t>
      </w:r>
      <w:r>
        <w:t xml:space="preserve"> </w:t>
      </w:r>
      <w:r w:rsidRPr="00AF2797">
        <w:rPr>
          <w:u w:val="single"/>
        </w:rPr>
        <w:t>Apply to your top 2-4 college choices by October 15</w:t>
      </w:r>
      <w:r w:rsidRPr="00AF2797">
        <w:rPr>
          <w:u w:val="single"/>
          <w:vertAlign w:val="superscript"/>
        </w:rPr>
        <w:t>th</w:t>
      </w:r>
      <w:r>
        <w:t xml:space="preserve">. </w:t>
      </w:r>
      <w:proofErr w:type="gramStart"/>
      <w:r>
        <w:t>To the rest by Thanksgiving.</w:t>
      </w:r>
      <w:proofErr w:type="gramEnd"/>
      <w:r>
        <w:t xml:space="preserve"> Follow instructions and deadlines carefully. Be sure to apply to Jackson </w:t>
      </w:r>
      <w:bookmarkStart w:id="0" w:name="_GoBack"/>
      <w:bookmarkEnd w:id="0"/>
      <w:r>
        <w:t>College too, as the application is simple and free, and the school, being very inexpensive, provides a reliable safety net if your family’s finances are a concern.</w:t>
      </w:r>
    </w:p>
    <w:p w14:paraId="4EA9EF45" w14:textId="77777777" w:rsidR="00746E46" w:rsidRDefault="00746E46" w:rsidP="00746E46">
      <w:r w:rsidRPr="00AF2797">
        <w:rPr>
          <w:b/>
        </w:rPr>
        <w:t>8.</w:t>
      </w:r>
      <w:r>
        <w:t xml:space="preserve"> </w:t>
      </w:r>
      <w:r w:rsidRPr="00AF2797">
        <w:rPr>
          <w:u w:val="single"/>
        </w:rPr>
        <w:t>Standard Application</w:t>
      </w:r>
      <w:r>
        <w:t xml:space="preserve">. </w:t>
      </w:r>
      <w:proofErr w:type="gramStart"/>
      <w:r>
        <w:t>On-line (go to college’s website) or by paper.</w:t>
      </w:r>
      <w:proofErr w:type="gramEnd"/>
    </w:p>
    <w:p w14:paraId="684D1942" w14:textId="77777777" w:rsidR="00746E46" w:rsidRDefault="00746E46" w:rsidP="00746E46">
      <w:r>
        <w:tab/>
      </w:r>
      <w:r w:rsidRPr="00746E46">
        <w:rPr>
          <w:b/>
        </w:rPr>
        <w:t>Application and Fee</w:t>
      </w:r>
      <w:r>
        <w:t xml:space="preserve">, </w:t>
      </w:r>
      <w:r w:rsidRPr="00746E46">
        <w:rPr>
          <w:b/>
        </w:rPr>
        <w:t xml:space="preserve">Essay </w:t>
      </w:r>
      <w:r>
        <w:t xml:space="preserve">(if required), </w:t>
      </w:r>
      <w:r w:rsidRPr="00746E46">
        <w:rPr>
          <w:b/>
        </w:rPr>
        <w:t>Personal Statement</w:t>
      </w:r>
      <w:r>
        <w:t xml:space="preserve"> (if required)</w:t>
      </w:r>
    </w:p>
    <w:p w14:paraId="70CEE818" w14:textId="77777777" w:rsidR="00746E46" w:rsidRDefault="00746E46" w:rsidP="00746E46">
      <w:r>
        <w:tab/>
      </w:r>
      <w:r w:rsidRPr="00746E46">
        <w:rPr>
          <w:b/>
        </w:rPr>
        <w:t>Recommendations</w:t>
      </w:r>
      <w:r>
        <w:t xml:space="preserve"> (if required), </w:t>
      </w:r>
      <w:r w:rsidRPr="00746E46">
        <w:rPr>
          <w:b/>
        </w:rPr>
        <w:t>Copy of your updated resume</w:t>
      </w:r>
      <w:r>
        <w:t xml:space="preserve"> (if “borderline” school)</w:t>
      </w:r>
    </w:p>
    <w:p w14:paraId="4CAAC8DE" w14:textId="6AA1765C" w:rsidR="00746E46" w:rsidRDefault="00746E46" w:rsidP="00746E46">
      <w:r w:rsidRPr="00AF2797">
        <w:rPr>
          <w:b/>
        </w:rPr>
        <w:t>9.</w:t>
      </w:r>
      <w:r>
        <w:t xml:space="preserve"> </w:t>
      </w:r>
      <w:r w:rsidRPr="00AF2797">
        <w:rPr>
          <w:u w:val="single"/>
        </w:rPr>
        <w:t>Common Application</w:t>
      </w:r>
      <w:r>
        <w:t>. On-line (</w:t>
      </w:r>
      <w:hyperlink r:id="rId10" w:history="1">
        <w:r w:rsidRPr="00595F42">
          <w:rPr>
            <w:rStyle w:val="Hyperlink"/>
          </w:rPr>
          <w:t>www.commonapp.org</w:t>
        </w:r>
      </w:hyperlink>
      <w:proofErr w:type="gramStart"/>
      <w:r>
        <w:t xml:space="preserve"> )</w:t>
      </w:r>
      <w:proofErr w:type="gramEnd"/>
      <w:r>
        <w:t xml:space="preserve">  Used mainly by private colleges in the USA. </w:t>
      </w:r>
      <w:r w:rsidRPr="00AF2797">
        <w:rPr>
          <w:i/>
          <w:u w:val="single"/>
        </w:rPr>
        <w:t>Michigan colleges</w:t>
      </w:r>
      <w:r>
        <w:t xml:space="preserve">: Albion, Hillsdale, Hope, Kalamazoo, </w:t>
      </w:r>
      <w:r w:rsidR="000B321D">
        <w:t xml:space="preserve">Lawrence Tech </w:t>
      </w:r>
      <w:r>
        <w:t>and University of Michigan.</w:t>
      </w:r>
      <w:r w:rsidR="00DD185F">
        <w:t xml:space="preserve"> Other popular colleges: Notre D</w:t>
      </w:r>
      <w:r w:rsidR="000B321D">
        <w:t>ame, St. Mary’s, U. of Dayton, DePaul, Miami (Ohio), Northwestern.</w:t>
      </w:r>
    </w:p>
    <w:p w14:paraId="4EE8D912" w14:textId="075EB86E" w:rsidR="000B321D" w:rsidRDefault="000B321D" w:rsidP="00746E46">
      <w:r>
        <w:tab/>
      </w:r>
      <w:r w:rsidRPr="002A143A">
        <w:rPr>
          <w:b/>
        </w:rPr>
        <w:t>Application and Fee</w:t>
      </w:r>
      <w:r>
        <w:t xml:space="preserve">, </w:t>
      </w:r>
      <w:r w:rsidRPr="002A143A">
        <w:rPr>
          <w:b/>
        </w:rPr>
        <w:t>School Report</w:t>
      </w:r>
      <w:r>
        <w:t xml:space="preserve"> (</w:t>
      </w:r>
      <w:r w:rsidR="00AF2797">
        <w:t xml:space="preserve">email to Mr. H), </w:t>
      </w:r>
      <w:r w:rsidR="00AF2797" w:rsidRPr="00AF2797">
        <w:rPr>
          <w:b/>
        </w:rPr>
        <w:t>Two Teacher Evaluations</w:t>
      </w:r>
      <w:r w:rsidR="00AF2797">
        <w:t xml:space="preserve">, </w:t>
      </w:r>
    </w:p>
    <w:p w14:paraId="71018680" w14:textId="4AD96EFC" w:rsidR="00AF2797" w:rsidRDefault="00AF2797" w:rsidP="00746E46">
      <w:r>
        <w:tab/>
      </w:r>
      <w:r w:rsidRPr="00AF2797">
        <w:rPr>
          <w:b/>
        </w:rPr>
        <w:t>Mid-Year Report</w:t>
      </w:r>
      <w:r>
        <w:t xml:space="preserve"> (done on-line), </w:t>
      </w:r>
      <w:r w:rsidRPr="00AF2797">
        <w:rPr>
          <w:b/>
        </w:rPr>
        <w:t>Final Report</w:t>
      </w:r>
      <w:r>
        <w:t xml:space="preserve"> (done on-line), </w:t>
      </w:r>
      <w:r w:rsidRPr="00AF2797">
        <w:rPr>
          <w:b/>
        </w:rPr>
        <w:t>Copy of Resume</w:t>
      </w:r>
      <w:r>
        <w:t xml:space="preserve"> (you upload)</w:t>
      </w:r>
    </w:p>
    <w:p w14:paraId="1283A2E6" w14:textId="4B936C19" w:rsidR="00AF2797" w:rsidRDefault="00AF2797" w:rsidP="00746E46">
      <w:r w:rsidRPr="00AF2797">
        <w:rPr>
          <w:b/>
        </w:rPr>
        <w:t>10.</w:t>
      </w:r>
      <w:r>
        <w:t xml:space="preserve"> </w:t>
      </w:r>
      <w:r w:rsidRPr="00AF2797">
        <w:rPr>
          <w:u w:val="single"/>
        </w:rPr>
        <w:t>Essay Tips.</w:t>
      </w:r>
      <w:r>
        <w:t xml:space="preserve"> Answer the question posed. Don’t beat around the bush. Follow Eng. Teacher’s format.</w:t>
      </w:r>
    </w:p>
    <w:p w14:paraId="6D114BBC" w14:textId="1F3340C4" w:rsidR="00AF2797" w:rsidRDefault="00AF2797" w:rsidP="00746E46">
      <w:r w:rsidRPr="00AF2797">
        <w:rPr>
          <w:b/>
        </w:rPr>
        <w:t>11.</w:t>
      </w:r>
      <w:r>
        <w:t xml:space="preserve"> </w:t>
      </w:r>
      <w:r w:rsidRPr="00AF2797">
        <w:rPr>
          <w:u w:val="single"/>
        </w:rPr>
        <w:t>Recommendation tips.</w:t>
      </w:r>
      <w:r>
        <w:t xml:space="preserve"> Select people before you apply, </w:t>
      </w:r>
      <w:proofErr w:type="gramStart"/>
      <w:r>
        <w:t>who</w:t>
      </w:r>
      <w:proofErr w:type="gramEnd"/>
      <w:r>
        <w:t xml:space="preserve"> you get along with well, who are familiar with your work and who know your character. Recommendations can be submitted on-line or by paper. If by paper, give the person a copy of your resume (for reference only) and an addressed envelope that is pre-stamped. Politely ask the person if he/she would write and mail your recommendation in 3-4 weeks. If not, ask another person. Be sure to thank anyone who writes a letter for you. Remember, these letters are done as a favor for you.</w:t>
      </w:r>
    </w:p>
    <w:p w14:paraId="0C485D19" w14:textId="55B56C4B" w:rsidR="00AF2797" w:rsidRDefault="00AF2797" w:rsidP="00746E46">
      <w:r w:rsidRPr="00AF2797">
        <w:rPr>
          <w:b/>
        </w:rPr>
        <w:t>12.</w:t>
      </w:r>
      <w:r>
        <w:t xml:space="preserve"> </w:t>
      </w:r>
      <w:r w:rsidRPr="00AF2797">
        <w:rPr>
          <w:u w:val="single"/>
        </w:rPr>
        <w:t>Personal Statement tips</w:t>
      </w:r>
      <w:r>
        <w:t>. Write about the things that expand upon, or explain topics on the application, or topics you feel are important but are not on the application.</w:t>
      </w:r>
    </w:p>
    <w:p w14:paraId="4F283CE8" w14:textId="23E58BFE" w:rsidR="00AF2797" w:rsidRDefault="00AF2797" w:rsidP="00746E46">
      <w:r w:rsidRPr="00AF2797">
        <w:rPr>
          <w:b/>
        </w:rPr>
        <w:t>13.</w:t>
      </w:r>
      <w:r>
        <w:t xml:space="preserve"> </w:t>
      </w:r>
      <w:r w:rsidRPr="00AF2797">
        <w:rPr>
          <w:u w:val="single"/>
        </w:rPr>
        <w:t>Parents.</w:t>
      </w:r>
      <w:r>
        <w:t xml:space="preserve"> </w:t>
      </w:r>
      <w:proofErr w:type="gramStart"/>
      <w:r>
        <w:t>Financial Aid applications.</w:t>
      </w:r>
      <w:proofErr w:type="gramEnd"/>
      <w:r>
        <w:t xml:space="preserve"> Submit FAFSA </w:t>
      </w:r>
      <w:proofErr w:type="gramStart"/>
      <w:r>
        <w:t>between January 1—March 15</w:t>
      </w:r>
      <w:proofErr w:type="gramEnd"/>
      <w:r>
        <w:t>. Submit CSS Profile after October 1 if required. Parents are invited to the College Financial Aid night in January, which is held in the library.</w:t>
      </w:r>
    </w:p>
    <w:p w14:paraId="12BAD0B6" w14:textId="540053BB" w:rsidR="00AF2797" w:rsidRDefault="00AF2797" w:rsidP="00746E46">
      <w:r w:rsidRPr="00AF2797">
        <w:rPr>
          <w:b/>
        </w:rPr>
        <w:t>14. Please remember that Mr. H is responsible for sending your official transcript and test scores, and a letter of recommendation to any college and scholarship you apply. Meeting deadlines is critical, so keep him in the loop at all times! Any questions</w:t>
      </w:r>
      <w:proofErr w:type="gramStart"/>
      <w:r w:rsidRPr="00AF2797">
        <w:rPr>
          <w:b/>
        </w:rPr>
        <w:t>?—</w:t>
      </w:r>
      <w:proofErr w:type="gramEnd"/>
      <w:r w:rsidRPr="00AF2797">
        <w:rPr>
          <w:b/>
        </w:rPr>
        <w:t>Ask Mr. H.</w:t>
      </w:r>
    </w:p>
    <w:p w14:paraId="5C30B799" w14:textId="2B98FD09" w:rsidR="00AF2797" w:rsidRPr="00746E46" w:rsidRDefault="00AF2797" w:rsidP="00746E46">
      <w:r w:rsidRPr="00AF2797">
        <w:rPr>
          <w:b/>
        </w:rPr>
        <w:t>15.</w:t>
      </w:r>
      <w:r>
        <w:t xml:space="preserve"> </w:t>
      </w:r>
      <w:r w:rsidRPr="00AF2797">
        <w:rPr>
          <w:u w:val="single"/>
        </w:rPr>
        <w:t>Select your college by May 1.</w:t>
      </w:r>
      <w:r>
        <w:t xml:space="preserve"> May 1 is the universal date by which students must decide.</w:t>
      </w:r>
    </w:p>
    <w:sectPr w:rsidR="00AF2797" w:rsidRPr="00746E46" w:rsidSect="00746E46">
      <w:pgSz w:w="12240" w:h="15840"/>
      <w:pgMar w:top="72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1D09"/>
    <w:multiLevelType w:val="multilevel"/>
    <w:tmpl w:val="FEDE2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4105A"/>
    <w:multiLevelType w:val="hybridMultilevel"/>
    <w:tmpl w:val="FEDE2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228DA"/>
    <w:multiLevelType w:val="hybridMultilevel"/>
    <w:tmpl w:val="82989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46"/>
    <w:rsid w:val="000B321D"/>
    <w:rsid w:val="002A143A"/>
    <w:rsid w:val="00746E46"/>
    <w:rsid w:val="009E3F5A"/>
    <w:rsid w:val="00A4776A"/>
    <w:rsid w:val="00AF2797"/>
    <w:rsid w:val="00DD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9C42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E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6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eritaid.com" TargetMode="External"/><Relationship Id="rId7" Type="http://schemas.openxmlformats.org/officeDocument/2006/relationships/hyperlink" Target="http://www.fastweb.com" TargetMode="External"/><Relationship Id="rId8" Type="http://schemas.openxmlformats.org/officeDocument/2006/relationships/hyperlink" Target="http://www.eligibilitycenter.org" TargetMode="External"/><Relationship Id="rId9" Type="http://schemas.openxmlformats.org/officeDocument/2006/relationships/hyperlink" Target="http://www.playnaia.org" TargetMode="External"/><Relationship Id="rId10" Type="http://schemas.openxmlformats.org/officeDocument/2006/relationships/hyperlink" Target="http://www.commonap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602</Words>
  <Characters>3434</Characters>
  <Application>Microsoft Macintosh Word</Application>
  <DocSecurity>0</DocSecurity>
  <Lines>28</Lines>
  <Paragraphs>8</Paragraphs>
  <ScaleCrop>false</ScaleCrop>
  <Company/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 109</dc:creator>
  <cp:keywords/>
  <dc:description/>
  <cp:lastModifiedBy>rm 109</cp:lastModifiedBy>
  <cp:revision>4</cp:revision>
  <cp:lastPrinted>2013-08-26T15:56:00Z</cp:lastPrinted>
  <dcterms:created xsi:type="dcterms:W3CDTF">2012-03-05T16:10:00Z</dcterms:created>
  <dcterms:modified xsi:type="dcterms:W3CDTF">2013-08-26T15:56:00Z</dcterms:modified>
</cp:coreProperties>
</file>